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4" w:rsidRPr="004E40CB" w:rsidRDefault="00516ACF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BE0492" wp14:editId="5AC2510B">
            <wp:extent cx="2733675" cy="73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3" cy="7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B4" w:rsidRPr="004E40CB" w:rsidRDefault="00A77A99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54FBE" wp14:editId="22F0F2E8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5343525" cy="276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B4" w:rsidRPr="00096B04" w:rsidRDefault="00C332F1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Pr="00C332F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Anniversary Members Fund – Your Institute.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4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6pt;width:420.75pt;height:2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zZqg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cXcaXs2iGEYWzaDGPwLYhSDrd7pQ275hskTUy&#10;rKDzDp0c7rQZXScXG0zIgjcN7JO0Ec82AHPcgdhw1Z7ZLFwzfyRBsllulrEXR/ONFwd57t0U69ib&#10;F+Fill/m63Ue/rRxwziteVkyYcNMwgrjP2vcUeKjJE7S0rLhpYWzKWm1264bhQ4EhF2471iQMzf/&#10;eRquXsDlBaUwioPbKPGK+XLhxUU885JFsPSCMLlN5kGcxHnxnNIdF+zfKaE+w4ntqaPzW26B+15z&#10;I2nLDYyOhrcZXp6cSGoluBGla60hvBnts1LY9J9KAe2eGu0EazU6qtUM2wFQrIq3snwE6SoJygJ9&#10;wrwDo5bqO0Y9zI4M6297ohhGzXsB8reDZjLUZGwngwgKVzNsMBrNtRkH0r5TfFcD8vjAhLyBJ1Jx&#10;p96nLI4PC+aBI3GcXXbgnP87r6cJu/oFAAD//wMAUEsDBBQABgAIAAAAIQAnYgp43QAAAAYBAAAP&#10;AAAAZHJzL2Rvd25yZXYueG1sTI/BTsMwEETvSPyDtZW4UbsVpCWNU1UITkiINBw4OvE2iRqvQ+y2&#10;4e9ZTuW4M6OZt9l2cr044xg6TxoWcwUCqfa2o0bDZ/l6vwYRoiFrek+o4QcDbPPbm8yk1l+owPM+&#10;NoJLKKRGQxvjkEoZ6hadCXM/ILF38KMzkc+xkXY0Fy53vVwqlUhnOuKF1gz43GJ93J+cht0XFS/d&#10;93v1URyKriyfFL0lR63vZtNuAyLiFK9h+MNndMiZqfInskH0GviRyOpqCYLd9cPiEUSlIVErkHkm&#10;/+PnvwAAAP//AwBQSwECLQAUAAYACAAAACEAtoM4kv4AAADhAQAAEwAAAAAAAAAAAAAAAAAAAAAA&#10;W0NvbnRlbnRfVHlwZXNdLnhtbFBLAQItABQABgAIAAAAIQA4/SH/1gAAAJQBAAALAAAAAAAAAAAA&#10;AAAAAC8BAABfcmVscy8ucmVsc1BLAQItABQABgAIAAAAIQADtAzZqgIAAKkFAAAOAAAAAAAAAAAA&#10;AAAAAC4CAABkcnMvZTJvRG9jLnhtbFBLAQItABQABgAIAAAAIQAnYgp43QAAAAYBAAAPAAAAAAAA&#10;AAAAAAAAAAQFAABkcnMvZG93bnJldi54bWxQSwUGAAAAAAQABADzAAAADgYAAAAA&#10;" filled="f" stroked="f">
                <v:textbox inset="0,0,0,0">
                  <w:txbxContent>
                    <w:p w:rsidR="000E39B4" w:rsidRPr="00096B04" w:rsidRDefault="00C332F1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  <w:r w:rsidRPr="00C332F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Anniversary Members Fund – Your Institute.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Fund.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:rsidR="003A4FE5" w:rsidRPr="003A4FE5" w:rsidRDefault="003A4FE5" w:rsidP="003A4FE5">
      <w:pPr>
        <w:rPr>
          <w:rFonts w:ascii="Arial" w:hAnsi="Arial" w:cs="Arial"/>
          <w:sz w:val="22"/>
          <w:szCs w:val="22"/>
        </w:rPr>
      </w:pPr>
    </w:p>
    <w:p w:rsidR="003A4FE5" w:rsidRPr="003A4FE5" w:rsidRDefault="003A4FE5" w:rsidP="003A4FE5">
      <w:p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The opportunity:</w:t>
      </w:r>
    </w:p>
    <w:p w:rsidR="003A4FE5" w:rsidRPr="003A4FE5" w:rsidRDefault="003A4FE5" w:rsidP="003A4FE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10 x $1K awards for requests submitted between January and June 2020</w:t>
      </w:r>
    </w:p>
    <w:p w:rsidR="003A4FE5" w:rsidRPr="003A4FE5" w:rsidRDefault="003A4FE5" w:rsidP="003A4FE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“First-come-first-serve” basis for those requests meeting criteria</w:t>
      </w:r>
      <w:r>
        <w:rPr>
          <w:rFonts w:ascii="Arial" w:hAnsi="Arial" w:cs="Arial"/>
          <w:sz w:val="22"/>
          <w:szCs w:val="22"/>
        </w:rPr>
        <w:t xml:space="preserve"> listed below</w:t>
      </w:r>
    </w:p>
    <w:p w:rsidR="003A4FE5" w:rsidRPr="003A4FE5" w:rsidRDefault="003A4FE5" w:rsidP="003A4F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Criteria:  </w:t>
      </w:r>
    </w:p>
    <w:p w:rsidR="003A4FE5" w:rsidRP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member of the O’Brien Institute; </w:t>
      </w:r>
    </w:p>
    <w:p w:rsidR="003A4FE5" w:rsidRP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one-time-only; </w:t>
      </w:r>
    </w:p>
    <w:p w:rsidR="003A4FE5" w:rsidRP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financial need of the member;</w:t>
      </w:r>
    </w:p>
    <w:p w:rsidR="003A4FE5" w:rsidRP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funds to be used on public health research-related activity, which is not already covered by </w:t>
      </w:r>
      <w:hyperlink r:id="rId8" w:history="1">
        <w:r w:rsidRPr="003A4FE5">
          <w:rPr>
            <w:rStyle w:val="Hyperlink"/>
            <w:rFonts w:ascii="Arial" w:hAnsi="Arial" w:cs="Arial"/>
            <w:sz w:val="22"/>
            <w:szCs w:val="22"/>
          </w:rPr>
          <w:t>existing O’Brien support program</w:t>
        </w:r>
      </w:hyperlink>
      <w:r w:rsidRPr="003A4FE5">
        <w:rPr>
          <w:rFonts w:ascii="Arial" w:hAnsi="Arial" w:cs="Arial"/>
          <w:sz w:val="22"/>
          <w:szCs w:val="22"/>
        </w:rPr>
        <w:t xml:space="preserve">; </w:t>
      </w:r>
    </w:p>
    <w:p w:rsid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activity expected to leverage benefit for member and Institute</w:t>
      </w:r>
    </w:p>
    <w:p w:rsidR="003A4FE5" w:rsidRDefault="003A4FE5" w:rsidP="003A4FE5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Eligible costs include:  publication cost; meeting cost; conference registration or travel (</w:t>
      </w:r>
      <w:proofErr w:type="spellStart"/>
      <w:r w:rsidRPr="003A4FE5">
        <w:rPr>
          <w:rFonts w:ascii="Arial" w:hAnsi="Arial" w:cs="Arial"/>
          <w:i/>
          <w:iCs/>
          <w:sz w:val="22"/>
          <w:szCs w:val="22"/>
        </w:rPr>
        <w:t>eg</w:t>
      </w:r>
      <w:proofErr w:type="spellEnd"/>
      <w:r w:rsidRPr="003A4FE5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Pr="003A4FE5">
          <w:rPr>
            <w:rStyle w:val="Hyperlink"/>
            <w:rFonts w:ascii="Arial" w:hAnsi="Arial" w:cs="Arial"/>
            <w:sz w:val="22"/>
            <w:szCs w:val="22"/>
          </w:rPr>
          <w:t>CPHA</w:t>
        </w:r>
      </w:hyperlink>
      <w:r w:rsidRPr="003A4FE5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3A4FE5">
          <w:rPr>
            <w:rStyle w:val="Hyperlink"/>
            <w:rFonts w:ascii="Arial" w:hAnsi="Arial" w:cs="Arial"/>
            <w:sz w:val="22"/>
            <w:szCs w:val="22"/>
          </w:rPr>
          <w:t>CAHSPR</w:t>
        </w:r>
      </w:hyperlink>
      <w:r w:rsidRPr="003A4FE5">
        <w:rPr>
          <w:rFonts w:ascii="Arial" w:hAnsi="Arial" w:cs="Arial"/>
          <w:sz w:val="22"/>
          <w:szCs w:val="22"/>
        </w:rPr>
        <w:t>); cost to host a speaker</w:t>
      </w:r>
      <w:r>
        <w:rPr>
          <w:rFonts w:ascii="Arial" w:hAnsi="Arial" w:cs="Arial"/>
          <w:sz w:val="22"/>
          <w:szCs w:val="22"/>
        </w:rPr>
        <w:t>.</w:t>
      </w:r>
    </w:p>
    <w:p w:rsidR="003A4FE5" w:rsidRPr="003A4FE5" w:rsidRDefault="003A4FE5" w:rsidP="003A4FE5">
      <w:pPr>
        <w:pStyle w:val="ListParagraph"/>
        <w:spacing w:after="0" w:line="240" w:lineRule="auto"/>
        <w:ind w:left="13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4FE5" w:rsidRPr="003A4FE5" w:rsidRDefault="003A4FE5" w:rsidP="003A4FE5">
      <w:p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>Application:</w:t>
      </w:r>
    </w:p>
    <w:p w:rsidR="003A4FE5" w:rsidRPr="003A4FE5" w:rsidRDefault="003A4FE5" w:rsidP="003A4FE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Complete and </w:t>
      </w:r>
      <w:r>
        <w:rPr>
          <w:rFonts w:ascii="Arial" w:hAnsi="Arial" w:cs="Arial"/>
          <w:sz w:val="22"/>
          <w:szCs w:val="22"/>
        </w:rPr>
        <w:t>submit</w:t>
      </w:r>
      <w:r w:rsidRPr="003A4FE5">
        <w:rPr>
          <w:rFonts w:ascii="Arial" w:hAnsi="Arial" w:cs="Arial"/>
          <w:sz w:val="22"/>
          <w:szCs w:val="22"/>
        </w:rPr>
        <w:t xml:space="preserve"> this request form between January and June 2020</w:t>
      </w:r>
      <w:r>
        <w:rPr>
          <w:rFonts w:ascii="Arial" w:hAnsi="Arial" w:cs="Arial"/>
          <w:sz w:val="22"/>
          <w:szCs w:val="22"/>
        </w:rPr>
        <w:t>.</w:t>
      </w:r>
    </w:p>
    <w:p w:rsidR="003A4FE5" w:rsidRPr="003A4FE5" w:rsidRDefault="003A4FE5" w:rsidP="003A4FE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A4FE5">
        <w:rPr>
          <w:rFonts w:ascii="Arial" w:hAnsi="Arial" w:cs="Arial"/>
          <w:sz w:val="22"/>
          <w:szCs w:val="22"/>
        </w:rPr>
        <w:t xml:space="preserve">Institute Notice of </w:t>
      </w:r>
      <w:r>
        <w:rPr>
          <w:rFonts w:ascii="Arial" w:hAnsi="Arial" w:cs="Arial"/>
          <w:sz w:val="22"/>
          <w:szCs w:val="22"/>
        </w:rPr>
        <w:t>Decision may take up to 2 weeks.</w:t>
      </w:r>
    </w:p>
    <w:p w:rsidR="003A4FE5" w:rsidRPr="003A4FE5" w:rsidRDefault="003A4FE5" w:rsidP="003A4FE5">
      <w:pPr>
        <w:pStyle w:val="BodyText"/>
        <w:spacing w:after="120"/>
        <w:ind w:left="360"/>
        <w:rPr>
          <w:b/>
          <w:color w:val="61C250"/>
          <w:szCs w:val="22"/>
        </w:rPr>
      </w:pPr>
      <w:r w:rsidRPr="003A4FE5">
        <w:rPr>
          <w:b/>
          <w:szCs w:val="22"/>
        </w:rPr>
        <w:t xml:space="preserve">To request a $1,000 award, </w:t>
      </w:r>
      <w:r w:rsidRPr="003A4FE5">
        <w:rPr>
          <w:b/>
          <w:szCs w:val="22"/>
          <w:u w:val="single"/>
        </w:rPr>
        <w:t>please complete this form and e-mail it</w:t>
      </w:r>
      <w:r w:rsidRPr="003A4FE5">
        <w:rPr>
          <w:b/>
          <w:szCs w:val="22"/>
        </w:rPr>
        <w:t xml:space="preserve"> to: </w:t>
      </w:r>
      <w:hyperlink r:id="rId11" w:history="1">
        <w:r w:rsidRPr="003A4FE5">
          <w:rPr>
            <w:rStyle w:val="Hyperlink"/>
            <w:rFonts w:cs="Arial"/>
            <w:b/>
            <w:color w:val="61C250"/>
            <w:szCs w:val="22"/>
          </w:rPr>
          <w:t>iph@ucalgary.ca</w:t>
        </w:r>
      </w:hyperlink>
    </w:p>
    <w:p w:rsidR="003A4FE5" w:rsidRPr="00F34BFF" w:rsidRDefault="003A4FE5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D063C3" w:rsidRPr="00C332F1" w:rsidTr="00D063C3">
        <w:tc>
          <w:tcPr>
            <w:tcW w:w="10070" w:type="dxa"/>
          </w:tcPr>
          <w:p w:rsidR="00D063C3" w:rsidRPr="00C332F1" w:rsidRDefault="00D063C3" w:rsidP="006566BB">
            <w:pPr>
              <w:spacing w:before="60" w:after="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332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Name of Member</w:t>
            </w:r>
          </w:p>
          <w:bookmarkStart w:id="1" w:name="Text15"/>
          <w:p w:rsidR="00D063C3" w:rsidRPr="00C332F1" w:rsidRDefault="00D063C3" w:rsidP="006566BB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C332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32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32F1">
              <w:rPr>
                <w:rFonts w:ascii="Arial" w:hAnsi="Arial" w:cs="Arial"/>
                <w:sz w:val="22"/>
                <w:szCs w:val="22"/>
              </w:rPr>
            </w:r>
            <w:r w:rsidRPr="00C33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32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2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2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2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2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32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E39B4" w:rsidRPr="00C332F1" w:rsidTr="00D063C3">
        <w:trPr>
          <w:trHeight w:val="2987"/>
        </w:trPr>
        <w:tc>
          <w:tcPr>
            <w:tcW w:w="10070" w:type="dxa"/>
          </w:tcPr>
          <w:p w:rsidR="000E39B4" w:rsidRPr="00C332F1" w:rsidRDefault="00C332F1" w:rsidP="006566BB">
            <w:pPr>
              <w:spacing w:before="60" w:after="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332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Proposed use of $1,000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, including anticipated longer-term benefit for member and Institute</w:t>
            </w:r>
            <w:r w:rsidR="00D063C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(do not exceed this space)</w:t>
            </w:r>
          </w:p>
          <w:p w:rsidR="00C332F1" w:rsidRPr="00C332F1" w:rsidRDefault="00C332F1" w:rsidP="006566BB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</w:p>
          <w:p w:rsidR="000E39B4" w:rsidRPr="00C332F1" w:rsidRDefault="000E39B4" w:rsidP="006566BB">
            <w:pPr>
              <w:spacing w:before="60" w:after="2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2F6140" w:rsidRPr="00C332F1" w:rsidTr="00C332F1">
        <w:trPr>
          <w:trHeight w:val="1277"/>
        </w:trPr>
        <w:tc>
          <w:tcPr>
            <w:tcW w:w="10070" w:type="dxa"/>
          </w:tcPr>
          <w:p w:rsidR="002F6140" w:rsidRPr="00D063C3" w:rsidRDefault="00D063C3" w:rsidP="002F6140">
            <w:pPr>
              <w:spacing w:before="60" w:after="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Justify</w:t>
            </w:r>
            <w:r w:rsidRPr="00D063C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financial need</w:t>
            </w:r>
          </w:p>
          <w:p w:rsidR="002F6140" w:rsidRPr="00C332F1" w:rsidRDefault="002F6140" w:rsidP="00D601FA">
            <w:pPr>
              <w:spacing w:before="60" w:after="20"/>
              <w:rPr>
                <w:rFonts w:ascii="Arial" w:hAnsi="Arial"/>
                <w:b/>
                <w:sz w:val="22"/>
                <w:szCs w:val="22"/>
                <w:vertAlign w:val="superscript"/>
              </w:rPr>
            </w:pPr>
            <w:r w:rsidRPr="00C332F1">
              <w:rPr>
                <w:rFonts w:ascii="Arial" w:hAnsi="Arial"/>
                <w:b/>
                <w:sz w:val="22"/>
                <w:szCs w:val="22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332F1">
              <w:rPr>
                <w:rFonts w:ascii="Arial" w:hAnsi="Arial"/>
                <w:b/>
                <w:sz w:val="22"/>
                <w:szCs w:val="22"/>
                <w:vertAlign w:val="superscript"/>
              </w:rPr>
              <w:instrText xml:space="preserve"> FORMTEXT </w:instrText>
            </w:r>
            <w:r w:rsidRPr="00C332F1">
              <w:rPr>
                <w:rFonts w:ascii="Arial" w:hAnsi="Arial"/>
                <w:b/>
                <w:sz w:val="22"/>
                <w:szCs w:val="22"/>
                <w:vertAlign w:val="superscript"/>
              </w:rPr>
            </w:r>
            <w:r w:rsidRPr="00C332F1">
              <w:rPr>
                <w:rFonts w:ascii="Arial" w:hAnsi="Arial"/>
                <w:b/>
                <w:sz w:val="22"/>
                <w:szCs w:val="22"/>
                <w:vertAlign w:val="superscript"/>
              </w:rPr>
              <w:fldChar w:fldCharType="separate"/>
            </w:r>
            <w:r w:rsidRPr="00C332F1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t> </w:t>
            </w:r>
            <w:r w:rsidRPr="00C332F1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t> </w:t>
            </w:r>
            <w:r w:rsidRPr="00C332F1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t> </w:t>
            </w:r>
            <w:r w:rsidRPr="00C332F1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t> </w:t>
            </w:r>
            <w:r w:rsidRPr="00C332F1">
              <w:rPr>
                <w:rFonts w:ascii="Arial" w:hAnsi="Arial"/>
                <w:b/>
                <w:noProof/>
                <w:sz w:val="22"/>
                <w:szCs w:val="22"/>
                <w:vertAlign w:val="superscript"/>
              </w:rPr>
              <w:t> </w:t>
            </w:r>
            <w:r w:rsidRPr="00C332F1">
              <w:rPr>
                <w:rFonts w:ascii="Arial" w:hAnsi="Arial"/>
                <w:b/>
                <w:sz w:val="22"/>
                <w:szCs w:val="22"/>
                <w:vertAlign w:val="superscript"/>
              </w:rPr>
              <w:fldChar w:fldCharType="end"/>
            </w:r>
            <w:bookmarkEnd w:id="2"/>
          </w:p>
          <w:p w:rsidR="002F6140" w:rsidRPr="00C332F1" w:rsidRDefault="002F6140" w:rsidP="00D601FA">
            <w:pPr>
              <w:spacing w:before="60" w:after="2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D063C3" w:rsidRPr="00D063C3" w:rsidRDefault="00D063C3" w:rsidP="00D063C3"/>
    <w:p w:rsidR="000E39B4" w:rsidRPr="00D063C3" w:rsidRDefault="000E39B4" w:rsidP="003A4FE5"/>
    <w:sectPr w:rsidR="000E39B4" w:rsidRPr="00D063C3" w:rsidSect="004A627F">
      <w:footerReference w:type="default" r:id="rId12"/>
      <w:footerReference w:type="first" r:id="rId13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81" w:rsidRDefault="00275381">
      <w:r>
        <w:separator/>
      </w:r>
    </w:p>
  </w:endnote>
  <w:endnote w:type="continuationSeparator" w:id="0">
    <w:p w:rsidR="00275381" w:rsidRDefault="0027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B4" w:rsidRPr="005C2EC1" w:rsidRDefault="000E39B4" w:rsidP="00FE4B61">
    <w:pPr>
      <w:pStyle w:val="Footer"/>
      <w:pBdr>
        <w:top w:val="single" w:sz="4" w:space="1" w:color="auto"/>
      </w:pBdr>
      <w:tabs>
        <w:tab w:val="clear" w:pos="8640"/>
        <w:tab w:val="right" w:pos="104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Internal Peer Review Application form [</w:t>
    </w:r>
    <w:r w:rsidRPr="005C2EC1">
      <w:rPr>
        <w:rFonts w:ascii="Arial" w:hAnsi="Arial" w:cs="Arial"/>
        <w:sz w:val="16"/>
        <w:szCs w:val="16"/>
      </w:rPr>
      <w:t>2010</w:t>
    </w:r>
    <w:r>
      <w:rPr>
        <w:rFonts w:ascii="Arial" w:hAnsi="Arial" w:cs="Arial"/>
        <w:sz w:val="16"/>
        <w:szCs w:val="16"/>
      </w:rPr>
      <w:t>-05-31]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3A4FE5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81" w:rsidRDefault="00275381">
      <w:r>
        <w:separator/>
      </w:r>
    </w:p>
  </w:footnote>
  <w:footnote w:type="continuationSeparator" w:id="0">
    <w:p w:rsidR="00275381" w:rsidRDefault="0027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04805CBC"/>
    <w:multiLevelType w:val="hybridMultilevel"/>
    <w:tmpl w:val="A9F4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6283"/>
    <w:multiLevelType w:val="hybridMultilevel"/>
    <w:tmpl w:val="23F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34E1B"/>
    <w:multiLevelType w:val="hybridMultilevel"/>
    <w:tmpl w:val="3A9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8"/>
    <w:rsid w:val="00021674"/>
    <w:rsid w:val="00031FFA"/>
    <w:rsid w:val="00033F0A"/>
    <w:rsid w:val="00040DCC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E39B4"/>
    <w:rsid w:val="00125F94"/>
    <w:rsid w:val="00133043"/>
    <w:rsid w:val="001339A0"/>
    <w:rsid w:val="00144B7F"/>
    <w:rsid w:val="001566D1"/>
    <w:rsid w:val="00160D79"/>
    <w:rsid w:val="001661A5"/>
    <w:rsid w:val="00166B33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75381"/>
    <w:rsid w:val="002857DF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2625B"/>
    <w:rsid w:val="00332E5E"/>
    <w:rsid w:val="00333095"/>
    <w:rsid w:val="00334F89"/>
    <w:rsid w:val="00337D66"/>
    <w:rsid w:val="00347E0D"/>
    <w:rsid w:val="0035722F"/>
    <w:rsid w:val="00361DF1"/>
    <w:rsid w:val="00363737"/>
    <w:rsid w:val="003678FB"/>
    <w:rsid w:val="00393894"/>
    <w:rsid w:val="00393CAC"/>
    <w:rsid w:val="003943AA"/>
    <w:rsid w:val="00394E55"/>
    <w:rsid w:val="003A4FE5"/>
    <w:rsid w:val="003B140E"/>
    <w:rsid w:val="003B76CA"/>
    <w:rsid w:val="003D6D25"/>
    <w:rsid w:val="003E252A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CF3"/>
    <w:rsid w:val="00471AAB"/>
    <w:rsid w:val="00480785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16ACF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B7182"/>
    <w:rsid w:val="007D0E7B"/>
    <w:rsid w:val="007F26A5"/>
    <w:rsid w:val="00800835"/>
    <w:rsid w:val="008055C2"/>
    <w:rsid w:val="00823826"/>
    <w:rsid w:val="00832BBF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5DAD"/>
    <w:rsid w:val="009161B7"/>
    <w:rsid w:val="00917F8E"/>
    <w:rsid w:val="009432B7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F625F"/>
    <w:rsid w:val="00A12614"/>
    <w:rsid w:val="00A340F4"/>
    <w:rsid w:val="00A34FD1"/>
    <w:rsid w:val="00A36EB2"/>
    <w:rsid w:val="00A443F8"/>
    <w:rsid w:val="00A54944"/>
    <w:rsid w:val="00A700C7"/>
    <w:rsid w:val="00A77A99"/>
    <w:rsid w:val="00A91EBD"/>
    <w:rsid w:val="00AA37F2"/>
    <w:rsid w:val="00AD3935"/>
    <w:rsid w:val="00AD5E34"/>
    <w:rsid w:val="00AD7262"/>
    <w:rsid w:val="00AE77C5"/>
    <w:rsid w:val="00AE7CAE"/>
    <w:rsid w:val="00AF37F5"/>
    <w:rsid w:val="00AF41E8"/>
    <w:rsid w:val="00B10A65"/>
    <w:rsid w:val="00B17B81"/>
    <w:rsid w:val="00B21711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F10EF"/>
    <w:rsid w:val="00C103AA"/>
    <w:rsid w:val="00C24667"/>
    <w:rsid w:val="00C2586B"/>
    <w:rsid w:val="00C30E75"/>
    <w:rsid w:val="00C332F1"/>
    <w:rsid w:val="00C45125"/>
    <w:rsid w:val="00C45987"/>
    <w:rsid w:val="00C53461"/>
    <w:rsid w:val="00C53A2B"/>
    <w:rsid w:val="00C6177E"/>
    <w:rsid w:val="00C7134E"/>
    <w:rsid w:val="00C7452C"/>
    <w:rsid w:val="00C745C1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063C3"/>
    <w:rsid w:val="00D13431"/>
    <w:rsid w:val="00D2646C"/>
    <w:rsid w:val="00D37003"/>
    <w:rsid w:val="00D517E1"/>
    <w:rsid w:val="00D601FA"/>
    <w:rsid w:val="00D74D3E"/>
    <w:rsid w:val="00D76DD6"/>
    <w:rsid w:val="00D842F0"/>
    <w:rsid w:val="00D9152D"/>
    <w:rsid w:val="00DA49C4"/>
    <w:rsid w:val="00DC1704"/>
    <w:rsid w:val="00DC4CD2"/>
    <w:rsid w:val="00DF0837"/>
    <w:rsid w:val="00E00FCF"/>
    <w:rsid w:val="00E0459D"/>
    <w:rsid w:val="00E06DCF"/>
    <w:rsid w:val="00E14344"/>
    <w:rsid w:val="00E24139"/>
    <w:rsid w:val="00E24821"/>
    <w:rsid w:val="00E62FF6"/>
    <w:rsid w:val="00E66A0B"/>
    <w:rsid w:val="00E67C50"/>
    <w:rsid w:val="00E76032"/>
    <w:rsid w:val="00E76875"/>
    <w:rsid w:val="00E875E2"/>
    <w:rsid w:val="00EA035D"/>
    <w:rsid w:val="00EA4742"/>
    <w:rsid w:val="00EA53BF"/>
    <w:rsid w:val="00EB22D3"/>
    <w:rsid w:val="00EB6377"/>
    <w:rsid w:val="00EC0146"/>
    <w:rsid w:val="00EE5A4C"/>
    <w:rsid w:val="00F02149"/>
    <w:rsid w:val="00F031AD"/>
    <w:rsid w:val="00F32E75"/>
    <w:rsid w:val="00F34BFF"/>
    <w:rsid w:val="00F34F08"/>
    <w:rsid w:val="00F4790A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E5CC2"/>
  <w15:docId w15:val="{7E99177D-2210-48B4-BBF9-C1A9F39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4FE5"/>
  </w:style>
  <w:style w:type="paragraph" w:styleId="ListParagraph">
    <w:name w:val="List Paragraph"/>
    <w:basedOn w:val="Normal"/>
    <w:link w:val="ListParagraphChar"/>
    <w:uiPriority w:val="34"/>
    <w:qFormat/>
    <w:rsid w:val="003A4FE5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research/funding-education-other-opportuniti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h@ucalgary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hspr.ca/events/annual-conference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ha.ca/public-health-2020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Marie-Claude Proulx</cp:lastModifiedBy>
  <cp:revision>4</cp:revision>
  <cp:lastPrinted>2010-05-27T16:56:00Z</cp:lastPrinted>
  <dcterms:created xsi:type="dcterms:W3CDTF">2019-11-29T21:40:00Z</dcterms:created>
  <dcterms:modified xsi:type="dcterms:W3CDTF">2019-12-05T21:21:00Z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